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3CA" w:rsidRDefault="000358E5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object w:dxaOrig="2477" w:dyaOrig="3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55pt;height:56.25pt" o:ole="" fillcolor="window">
            <v:imagedata r:id="rId6" o:title=""/>
          </v:shape>
          <o:OLEObject Type="Embed" ProgID="MSDraw" ShapeID="_x0000_i1025" DrawAspect="Content" ObjectID="_1310370986" r:id="rId7"/>
        </w:object>
      </w:r>
    </w:p>
    <w:p w:rsidR="005973CA" w:rsidRDefault="005973CA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jc w:val="center"/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jc w:val="center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t>DOCUMENTO PUBBLICO</w:t>
      </w:r>
    </w:p>
    <w:p w:rsidR="005973CA" w:rsidRDefault="005973CA">
      <w:pPr>
        <w:pStyle w:val="berschrift2"/>
      </w:pPr>
    </w:p>
    <w:p w:rsidR="005973CA" w:rsidRDefault="005973CA">
      <w:pPr>
        <w:pStyle w:val="berschrift2"/>
      </w:pPr>
      <w:r>
        <w:rPr>
          <w:noProof/>
        </w:rPr>
        <w:t>PER L'AUMENTO DELLA SOMMA DELLA</w:t>
      </w:r>
      <w:r>
        <w:t xml:space="preserve"> </w:t>
      </w:r>
    </w:p>
    <w:p w:rsidR="005973CA" w:rsidRDefault="005973CA">
      <w:pPr>
        <w:pStyle w:val="berschrift2"/>
      </w:pPr>
      <w:r>
        <w:rPr>
          <w:noProof/>
        </w:rPr>
        <w:t>CARTELLA IPOTECARIA</w:t>
      </w:r>
    </w:p>
    <w:p w:rsidR="005973CA" w:rsidRDefault="005973CA"/>
    <w:p w:rsidR="005973CA" w:rsidRDefault="005973CA">
      <w:pPr>
        <w:tabs>
          <w:tab w:val="left" w:pos="1843"/>
          <w:tab w:val="left" w:pos="2835"/>
        </w:tabs>
        <w:jc w:val="center"/>
        <w:rPr>
          <w:b/>
          <w:bCs/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jc w:val="center"/>
        <w:rPr>
          <w:b/>
          <w:bCs/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jc w:val="center"/>
        <w:rPr>
          <w:b/>
          <w:bCs/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  <w:r>
        <w:rPr>
          <w:noProof/>
          <w:sz w:val="22"/>
          <w:szCs w:val="22"/>
        </w:rPr>
        <w:t>La Banca ……………., ………….,</w:t>
      </w: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  <w:r>
        <w:rPr>
          <w:noProof/>
          <w:sz w:val="22"/>
          <w:szCs w:val="22"/>
        </w:rPr>
        <w:t>concede al Signor</w:t>
      </w:r>
      <w:r>
        <w:rPr>
          <w:sz w:val="22"/>
          <w:szCs w:val="22"/>
        </w:rPr>
        <w:t xml:space="preserve"> </w:t>
      </w:r>
    </w:p>
    <w:p w:rsidR="005973CA" w:rsidRDefault="005973CA">
      <w:pPr>
        <w:jc w:val="both"/>
        <w:rPr>
          <w:sz w:val="22"/>
          <w:szCs w:val="22"/>
          <w:lang w:val="it-CH"/>
        </w:rPr>
      </w:pPr>
    </w:p>
    <w:p w:rsidR="005973CA" w:rsidRDefault="005973CA">
      <w:pPr>
        <w:jc w:val="both"/>
        <w:rPr>
          <w:sz w:val="22"/>
          <w:szCs w:val="22"/>
          <w:lang w:val="it-CH"/>
        </w:rPr>
      </w:pPr>
      <w:r>
        <w:rPr>
          <w:noProof/>
          <w:sz w:val="22"/>
          <w:szCs w:val="22"/>
          <w:lang w:val="it-CH"/>
        </w:rPr>
        <w:t>XY, nato il ……, da .., coniugato sotto un regime dei beni che non impedisce la libera facoltà di disporre, domiciliato a …,</w:t>
      </w:r>
    </w:p>
    <w:p w:rsidR="005973CA" w:rsidRDefault="005973CA">
      <w:pPr>
        <w:rPr>
          <w:sz w:val="22"/>
          <w:szCs w:val="22"/>
          <w:lang w:val="it-CH"/>
        </w:rPr>
      </w:pPr>
    </w:p>
    <w:p w:rsidR="005973CA" w:rsidRDefault="005973CA">
      <w:pPr>
        <w:rPr>
          <w:sz w:val="22"/>
          <w:szCs w:val="22"/>
          <w:lang w:val="it-CH"/>
        </w:rPr>
      </w:pPr>
      <w:r>
        <w:rPr>
          <w:noProof/>
          <w:sz w:val="22"/>
          <w:szCs w:val="22"/>
          <w:lang w:val="it-CH"/>
        </w:rPr>
        <w:t>un ulteriore prestito ipotecario garantito dall'aumento della seguente cartella ipotecaria.</w:t>
      </w:r>
    </w:p>
    <w:p w:rsidR="005973CA" w:rsidRDefault="005973CA">
      <w:pPr>
        <w:rPr>
          <w:sz w:val="22"/>
          <w:szCs w:val="22"/>
          <w:lang w:val="it-CH"/>
        </w:rPr>
      </w:pPr>
    </w:p>
    <w:p w:rsidR="005973CA" w:rsidRDefault="005973CA">
      <w:pPr>
        <w:jc w:val="center"/>
        <w:rPr>
          <w:sz w:val="22"/>
          <w:szCs w:val="22"/>
          <w:lang w:val="it-CH"/>
        </w:rPr>
      </w:pPr>
      <w:r>
        <w:rPr>
          <w:sz w:val="22"/>
          <w:szCs w:val="22"/>
          <w:lang w:val="it-CH"/>
        </w:rPr>
        <w:t>______________</w:t>
      </w: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  <w:r>
        <w:rPr>
          <w:noProof/>
          <w:sz w:val="22"/>
          <w:szCs w:val="22"/>
        </w:rPr>
        <w:t>Il debitore e proprietario del pegno sopracitato riconosce di essere debitore nei confronti del</w:t>
      </w:r>
      <w:r>
        <w:rPr>
          <w:sz w:val="22"/>
          <w:szCs w:val="22"/>
        </w:rPr>
        <w:t xml:space="preserve"> </w:t>
      </w: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  <w:r>
        <w:rPr>
          <w:noProof/>
          <w:sz w:val="22"/>
          <w:szCs w:val="22"/>
          <w:u w:val="single"/>
        </w:rPr>
        <w:t>portatore</w:t>
      </w:r>
      <w:r>
        <w:rPr>
          <w:noProof/>
          <w:sz w:val="22"/>
          <w:szCs w:val="22"/>
        </w:rPr>
        <w:t xml:space="preserve"> della cartella ipotecaria di fr. 200'000.— gravante in primo rango il fondo n. ....., ......................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t>(descrizione vedi registro fondiario), con un interesse massimo del 10 %,</w:t>
      </w: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  <w:u w:val="single"/>
        </w:rPr>
      </w:pPr>
      <w:r>
        <w:rPr>
          <w:noProof/>
          <w:sz w:val="22"/>
          <w:szCs w:val="22"/>
        </w:rPr>
        <w:t xml:space="preserve">di un ulteriore importo di fr. 50'000.— </w:t>
      </w:r>
      <w:r>
        <w:rPr>
          <w:noProof/>
          <w:sz w:val="22"/>
          <w:szCs w:val="22"/>
          <w:u w:val="single"/>
        </w:rPr>
        <w:t>a complessivi fr. 250'000.—</w:t>
      </w: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  <w:r>
        <w:rPr>
          <w:noProof/>
          <w:sz w:val="22"/>
          <w:szCs w:val="22"/>
        </w:rPr>
        <w:t>L'aumento del debito va remunerato al tasso convenuto tra il debitore e la creditrice, a parti</w:t>
      </w:r>
      <w:r w:rsidR="00DB5EF0">
        <w:rPr>
          <w:noProof/>
          <w:sz w:val="22"/>
          <w:szCs w:val="22"/>
        </w:rPr>
        <w:softHyphen/>
      </w:r>
      <w:r>
        <w:rPr>
          <w:noProof/>
          <w:sz w:val="22"/>
          <w:szCs w:val="22"/>
        </w:rPr>
        <w:t>re dal giorno del versamento, assieme al debito precedente.</w:t>
      </w: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t>Aumento del debito:</w:t>
      </w:r>
    </w:p>
    <w:p w:rsidR="005973CA" w:rsidRDefault="005973CA">
      <w:pPr>
        <w:pStyle w:val="Textkrper"/>
        <w:tabs>
          <w:tab w:val="clear" w:pos="5103"/>
          <w:tab w:val="clear" w:pos="5954"/>
          <w:tab w:val="left" w:pos="1843"/>
        </w:tabs>
        <w:rPr>
          <w:lang w:val="it-IT"/>
        </w:rPr>
      </w:pPr>
      <w:r>
        <w:rPr>
          <w:noProof/>
          <w:lang w:val="it-IT"/>
        </w:rPr>
        <w:t>Il diritto di pegno viene modificato ed esteso per garanzia al nuovo importo del debito con un interesse massimo del 10 %.</w:t>
      </w: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t>Consegna del titolo:</w:t>
      </w: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L'Ufficio del registro fondiario viene incaricato di consegnare alla Banca …………, …………., il titolo dopo l'aumento.</w:t>
      </w: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5973CA" w:rsidRDefault="005973CA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t>Dichiarazione della creditrice ai sensi dell'art. 31 LNot</w:t>
      </w:r>
    </w:p>
    <w:p w:rsidR="005973CA" w:rsidRDefault="005973CA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Sulla base dell'art. 31 della legge sul notariato del Cantone dei Grigioni, la creditrice sotto</w:t>
      </w:r>
      <w:r w:rsidR="00DB5EF0">
        <w:rPr>
          <w:noProof/>
          <w:sz w:val="22"/>
          <w:szCs w:val="22"/>
        </w:rPr>
        <w:softHyphen/>
      </w:r>
      <w:r>
        <w:rPr>
          <w:noProof/>
          <w:sz w:val="22"/>
          <w:szCs w:val="22"/>
        </w:rPr>
        <w:t>scrive l'atto anticipatamente, confermando che il contenuto del presente documento corri</w:t>
      </w:r>
      <w:r w:rsidR="00DB5EF0">
        <w:rPr>
          <w:noProof/>
          <w:sz w:val="22"/>
          <w:szCs w:val="22"/>
        </w:rPr>
        <w:softHyphen/>
      </w:r>
      <w:r>
        <w:rPr>
          <w:noProof/>
          <w:sz w:val="22"/>
          <w:szCs w:val="22"/>
        </w:rPr>
        <w:t>sponde alla sua volontà.</w:t>
      </w:r>
      <w:r>
        <w:rPr>
          <w:sz w:val="22"/>
          <w:szCs w:val="22"/>
        </w:rPr>
        <w:t xml:space="preserve"> </w:t>
      </w: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  <w:u w:val="single"/>
        </w:rPr>
      </w:pPr>
    </w:p>
    <w:p w:rsidR="005973CA" w:rsidRDefault="005973CA">
      <w:pPr>
        <w:tabs>
          <w:tab w:val="left" w:pos="1843"/>
          <w:tab w:val="left" w:pos="2835"/>
        </w:tabs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lastRenderedPageBreak/>
        <w:t>Spese:</w:t>
      </w:r>
    </w:p>
    <w:p w:rsidR="005973CA" w:rsidRDefault="005973CA">
      <w:pPr>
        <w:pStyle w:val="Textkrper"/>
        <w:tabs>
          <w:tab w:val="left" w:pos="2865"/>
        </w:tabs>
      </w:pPr>
      <w:r>
        <w:rPr>
          <w:noProof/>
        </w:rPr>
        <w:t>Tutte le spese derivanti dal presente atto, compreso l'aggiornamento del titolo, sono a carico del debitore.</w:t>
      </w:r>
    </w:p>
    <w:p w:rsidR="005973CA" w:rsidRDefault="005973CA">
      <w:pPr>
        <w:pStyle w:val="Textkrper"/>
        <w:tabs>
          <w:tab w:val="left" w:pos="2865"/>
        </w:tabs>
      </w:pPr>
    </w:p>
    <w:p w:rsidR="005973CA" w:rsidRDefault="005973CA">
      <w:pPr>
        <w:pStyle w:val="Textkrper"/>
        <w:tabs>
          <w:tab w:val="left" w:pos="2865"/>
        </w:tabs>
      </w:pPr>
    </w:p>
    <w:p w:rsidR="005973CA" w:rsidRDefault="005973CA">
      <w:pPr>
        <w:tabs>
          <w:tab w:val="left" w:pos="1843"/>
          <w:tab w:val="left" w:pos="2835"/>
        </w:tabs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t>Richiesta d'iscrizione nel registro fondiario:</w:t>
      </w: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Il registro fondiario ...................................... viene incaricato di procedere all'iscrizione del presente aumento della cartella ipotecaria a fr. 250'000.—, senza variazione dell'interesse massimo del 10 %, a carico del fondo n. ..... nel registro fondiario del Comune di ................... e al relativo aggiornamento del titolo.</w:t>
      </w:r>
    </w:p>
    <w:p w:rsidR="005973CA" w:rsidRDefault="005973CA">
      <w:pPr>
        <w:tabs>
          <w:tab w:val="left" w:pos="1843"/>
          <w:tab w:val="left" w:pos="2835"/>
        </w:tabs>
        <w:jc w:val="both"/>
        <w:rPr>
          <w:sz w:val="22"/>
          <w:szCs w:val="22"/>
        </w:rPr>
      </w:pPr>
    </w:p>
    <w:p w:rsidR="005973CA" w:rsidRDefault="005973CA">
      <w:pPr>
        <w:tabs>
          <w:tab w:val="left" w:pos="1843"/>
          <w:tab w:val="left" w:pos="2835"/>
        </w:tabs>
        <w:rPr>
          <w:sz w:val="22"/>
          <w:szCs w:val="22"/>
        </w:rPr>
      </w:pPr>
    </w:p>
    <w:p w:rsidR="005973CA" w:rsidRDefault="005973CA">
      <w:pPr>
        <w:tabs>
          <w:tab w:val="left" w:pos="2865"/>
          <w:tab w:val="left" w:pos="5580"/>
        </w:tabs>
        <w:rPr>
          <w:sz w:val="22"/>
          <w:szCs w:val="22"/>
          <w:lang w:val="it-CH"/>
        </w:rPr>
      </w:pPr>
    </w:p>
    <w:p w:rsidR="005973CA" w:rsidRDefault="005973CA">
      <w:pPr>
        <w:tabs>
          <w:tab w:val="left" w:pos="2865"/>
          <w:tab w:val="left" w:pos="5580"/>
        </w:tabs>
        <w:ind w:left="6480" w:hanging="6480"/>
        <w:rPr>
          <w:sz w:val="22"/>
          <w:szCs w:val="22"/>
          <w:lang w:val="it-CH"/>
        </w:rPr>
      </w:pPr>
      <w:r>
        <w:rPr>
          <w:noProof/>
          <w:sz w:val="22"/>
          <w:szCs w:val="22"/>
          <w:u w:val="single"/>
          <w:lang w:val="it-CH"/>
        </w:rPr>
        <w:t>La creditrice:</w:t>
      </w:r>
      <w:r>
        <w:rPr>
          <w:sz w:val="22"/>
          <w:szCs w:val="22"/>
          <w:lang w:val="it-CH"/>
        </w:rPr>
        <w:tab/>
      </w:r>
      <w:r>
        <w:rPr>
          <w:sz w:val="22"/>
          <w:szCs w:val="22"/>
          <w:lang w:val="it-CH"/>
        </w:rPr>
        <w:tab/>
      </w:r>
      <w:r>
        <w:rPr>
          <w:noProof/>
          <w:sz w:val="22"/>
          <w:szCs w:val="22"/>
          <w:u w:val="single"/>
          <w:lang w:val="it-CH"/>
        </w:rPr>
        <w:t>Il debitore e proprietario del pegno:</w:t>
      </w:r>
    </w:p>
    <w:p w:rsidR="005973CA" w:rsidRDefault="005973CA">
      <w:pPr>
        <w:tabs>
          <w:tab w:val="left" w:pos="2865"/>
          <w:tab w:val="left" w:pos="5580"/>
        </w:tabs>
        <w:ind w:left="6480" w:hanging="6480"/>
        <w:rPr>
          <w:sz w:val="22"/>
          <w:szCs w:val="22"/>
          <w:lang w:val="it-CH"/>
        </w:rPr>
      </w:pPr>
    </w:p>
    <w:p w:rsidR="005973CA" w:rsidRDefault="005973CA">
      <w:pPr>
        <w:tabs>
          <w:tab w:val="left" w:pos="2865"/>
          <w:tab w:val="left" w:pos="5580"/>
        </w:tabs>
        <w:ind w:left="6480" w:hanging="6480"/>
        <w:rPr>
          <w:sz w:val="22"/>
          <w:szCs w:val="22"/>
          <w:lang w:val="it-CH"/>
        </w:rPr>
      </w:pPr>
      <w:r>
        <w:rPr>
          <w:sz w:val="22"/>
          <w:szCs w:val="22"/>
          <w:lang w:val="it-CH"/>
        </w:rPr>
        <w:tab/>
      </w:r>
      <w:r>
        <w:rPr>
          <w:sz w:val="22"/>
          <w:szCs w:val="22"/>
          <w:lang w:val="it-CH"/>
        </w:rPr>
        <w:tab/>
      </w:r>
    </w:p>
    <w:p w:rsidR="005973CA" w:rsidRDefault="005973CA">
      <w:pPr>
        <w:tabs>
          <w:tab w:val="left" w:pos="2865"/>
          <w:tab w:val="left" w:pos="5580"/>
        </w:tabs>
        <w:ind w:left="6480" w:hanging="6480"/>
        <w:rPr>
          <w:sz w:val="22"/>
          <w:szCs w:val="22"/>
          <w:lang w:val="it-CH"/>
        </w:rPr>
      </w:pPr>
    </w:p>
    <w:sectPr w:rsidR="005973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418" w:bottom="1418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67433">
      <w:r>
        <w:separator/>
      </w:r>
    </w:p>
  </w:endnote>
  <w:endnote w:type="continuationSeparator" w:id="0">
    <w:p w:rsidR="00000000" w:rsidRDefault="00A674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F1" w:rsidRDefault="00CC2BF1">
    <w:pPr>
      <w:pStyle w:val="Fuzeil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F1" w:rsidRDefault="00CC2BF1" w:rsidP="00E27B8C">
    <w:pPr>
      <w:pStyle w:val="Fuzeile"/>
    </w:pPr>
    <w:r w:rsidRPr="00E27B8C">
      <w:rPr>
        <w:noProof/>
        <w:sz w:val="16"/>
        <w:szCs w:val="16"/>
      </w:rPr>
      <w:t>06_aumento_cartella_ipotecaria_it</w:t>
    </w:r>
    <w:r>
      <w:rPr>
        <w:noProof/>
        <w:sz w:val="16"/>
        <w:szCs w:val="16"/>
      </w:rPr>
      <w:t xml:space="preserve"> V. 13.03.08</w:t>
    </w:r>
    <w:r>
      <w:rPr>
        <w:noProof/>
        <w:sz w:val="16"/>
        <w:szCs w:val="16"/>
      </w:rPr>
      <w:tab/>
    </w:r>
    <w:r>
      <w:rPr>
        <w:noProof/>
        <w:sz w:val="16"/>
        <w:szCs w:val="16"/>
      </w:rPr>
      <w:tab/>
      <w:t xml:space="preserve">Pagina </w:t>
    </w: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PAGE  \* MERGEFORMAT </w:instrText>
    </w:r>
    <w:r>
      <w:rPr>
        <w:noProof/>
        <w:sz w:val="16"/>
        <w:szCs w:val="16"/>
      </w:rPr>
      <w:fldChar w:fldCharType="separate"/>
    </w:r>
    <w:r w:rsidR="00A67433">
      <w:rPr>
        <w:noProof/>
        <w:sz w:val="16"/>
        <w:szCs w:val="16"/>
      </w:rPr>
      <w:t>2</w:t>
    </w:r>
    <w:r>
      <w:rPr>
        <w:noProof/>
        <w:sz w:val="16"/>
        <w:szCs w:val="16"/>
      </w:rPr>
      <w:fldChar w:fldCharType="end"/>
    </w:r>
    <w:r>
      <w:rPr>
        <w:noProof/>
        <w:sz w:val="16"/>
        <w:szCs w:val="16"/>
      </w:rPr>
      <w:t xml:space="preserve"> di </w:t>
    </w:r>
    <w:fldSimple w:instr=" NUMPAGES  \* MERGEFORMAT ">
      <w:r w:rsidR="00A67433">
        <w:rPr>
          <w:noProof/>
          <w:sz w:val="16"/>
          <w:szCs w:val="16"/>
        </w:rPr>
        <w:t>2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F1" w:rsidRDefault="00CC2BF1" w:rsidP="00E27B8C">
    <w:pPr>
      <w:pStyle w:val="Fuzeile"/>
    </w:pPr>
    <w:r w:rsidRPr="00E27B8C">
      <w:rPr>
        <w:noProof/>
        <w:sz w:val="16"/>
        <w:szCs w:val="16"/>
      </w:rPr>
      <w:t>06_aumento_cartella_ipotecaria_it</w:t>
    </w:r>
    <w:r>
      <w:rPr>
        <w:noProof/>
        <w:sz w:val="16"/>
        <w:szCs w:val="16"/>
      </w:rPr>
      <w:t xml:space="preserve"> V. 13.03.08</w:t>
    </w:r>
    <w:r>
      <w:rPr>
        <w:noProof/>
        <w:sz w:val="16"/>
        <w:szCs w:val="16"/>
      </w:rPr>
      <w:tab/>
    </w:r>
    <w:r>
      <w:rPr>
        <w:noProof/>
        <w:sz w:val="16"/>
        <w:szCs w:val="16"/>
      </w:rPr>
      <w:tab/>
      <w:t xml:space="preserve">Pagina </w:t>
    </w: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PAGE  \* MERGEFORMAT </w:instrText>
    </w:r>
    <w:r>
      <w:rPr>
        <w:noProof/>
        <w:sz w:val="16"/>
        <w:szCs w:val="16"/>
      </w:rPr>
      <w:fldChar w:fldCharType="separate"/>
    </w:r>
    <w:r w:rsidR="00A67433">
      <w:rPr>
        <w:noProof/>
        <w:sz w:val="16"/>
        <w:szCs w:val="16"/>
      </w:rPr>
      <w:t>1</w:t>
    </w:r>
    <w:r>
      <w:rPr>
        <w:noProof/>
        <w:sz w:val="16"/>
        <w:szCs w:val="16"/>
      </w:rPr>
      <w:fldChar w:fldCharType="end"/>
    </w:r>
    <w:r>
      <w:rPr>
        <w:noProof/>
        <w:sz w:val="16"/>
        <w:szCs w:val="16"/>
      </w:rPr>
      <w:t xml:space="preserve"> di </w:t>
    </w:r>
    <w:fldSimple w:instr=" NUMPAGES  \* MERGEFORMAT ">
      <w:r w:rsidR="00A67433">
        <w:rPr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67433">
      <w:r>
        <w:separator/>
      </w:r>
    </w:p>
  </w:footnote>
  <w:footnote w:type="continuationSeparator" w:id="0">
    <w:p w:rsidR="00000000" w:rsidRDefault="00A674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F1" w:rsidRDefault="00CC2BF1">
    <w:pPr>
      <w:pStyle w:val="Kopfzeil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F1" w:rsidRDefault="00CC2BF1">
    <w:pPr>
      <w:pStyle w:val="Kopfzeil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F1" w:rsidRDefault="00CC2BF1">
    <w:pPr>
      <w:pStyle w:val="Kopfzeil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intFractionalCharacterWidth/>
  <w:embedSystemFonts/>
  <w:stylePaneFormatFilter w:val="3F01"/>
  <w:defaultTabStop w:val="0"/>
  <w:hyphenationZone w:val="425"/>
  <w:doNotHyphenateCaps/>
  <w:displayHorizontalDrawingGridEvery w:val="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5F56"/>
    <w:rsid w:val="000358E5"/>
    <w:rsid w:val="002969D6"/>
    <w:rsid w:val="002F7F07"/>
    <w:rsid w:val="00376A1B"/>
    <w:rsid w:val="003A1D48"/>
    <w:rsid w:val="00423706"/>
    <w:rsid w:val="00534640"/>
    <w:rsid w:val="00561109"/>
    <w:rsid w:val="005973CA"/>
    <w:rsid w:val="00781A2F"/>
    <w:rsid w:val="00827AF8"/>
    <w:rsid w:val="00852442"/>
    <w:rsid w:val="00875CA4"/>
    <w:rsid w:val="008F1050"/>
    <w:rsid w:val="00A67433"/>
    <w:rsid w:val="00A75F56"/>
    <w:rsid w:val="00C65D5E"/>
    <w:rsid w:val="00CC2BF1"/>
    <w:rsid w:val="00D65C4E"/>
    <w:rsid w:val="00D6665E"/>
    <w:rsid w:val="00DB5EF0"/>
    <w:rsid w:val="00E27B8C"/>
    <w:rsid w:val="00F66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Arial" w:hAnsi="Arial" w:cs="Arial"/>
      <w:snapToGrid w:val="0"/>
      <w:lang w:val="it-IT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1843"/>
        <w:tab w:val="left" w:pos="2835"/>
      </w:tabs>
      <w:outlineLvl w:val="0"/>
    </w:pPr>
    <w:rPr>
      <w:sz w:val="22"/>
      <w:szCs w:val="22"/>
      <w:u w:val="single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1843"/>
        <w:tab w:val="left" w:pos="2835"/>
      </w:tabs>
      <w:jc w:val="center"/>
      <w:outlineLvl w:val="1"/>
    </w:pPr>
    <w:rPr>
      <w:b/>
      <w:bCs/>
      <w:sz w:val="30"/>
      <w:szCs w:val="30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1843"/>
        <w:tab w:val="left" w:pos="2835"/>
      </w:tabs>
      <w:outlineLvl w:val="2"/>
    </w:pPr>
    <w:rPr>
      <w:b/>
      <w:bCs/>
      <w:sz w:val="22"/>
      <w:szCs w:val="22"/>
      <w:u w:val="single"/>
    </w:rPr>
  </w:style>
  <w:style w:type="paragraph" w:styleId="berschrift5">
    <w:name w:val="heading 5"/>
    <w:basedOn w:val="Standard"/>
    <w:next w:val="Standard"/>
    <w:qFormat/>
    <w:pPr>
      <w:keepNext/>
      <w:tabs>
        <w:tab w:val="left" w:pos="1843"/>
        <w:tab w:val="left" w:pos="2835"/>
      </w:tabs>
      <w:jc w:val="both"/>
      <w:outlineLvl w:val="4"/>
    </w:pPr>
    <w:rPr>
      <w:b/>
      <w:bCs/>
      <w:sz w:val="22"/>
      <w:szCs w:val="22"/>
      <w:u w:val="single"/>
      <w:lang w:val="it-CH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styleId="Fuzeile">
    <w:name w:val="footer"/>
    <w:basedOn w:val="Standard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pPr>
      <w:tabs>
        <w:tab w:val="left" w:pos="2835"/>
        <w:tab w:val="left" w:pos="5103"/>
        <w:tab w:val="left" w:pos="5954"/>
      </w:tabs>
      <w:jc w:val="both"/>
    </w:pPr>
    <w:rPr>
      <w:sz w:val="22"/>
      <w:szCs w:val="22"/>
      <w:lang w:val="it-CH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730234DB0EF7428B799B8BAE7333E2" ma:contentTypeVersion="5" ma:contentTypeDescription="Ein neues Dokument erstellen." ma:contentTypeScope="" ma:versionID="bd54c0399c5c1e189769bb8004ddb388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targetNamespace="http://schemas.microsoft.com/office/2006/metadata/properties" ma:root="true" ma:fieldsID="600d86bdf1e3b256b7ca240732f8cfdd" ns1:_="" ns3:_="">
    <xsd:import namespace="http://schemas.microsoft.com/sharepoint/v3"/>
    <xsd:import namespace="b9bbc5c3-42c9-4c30-b7a3-3f0c5e2a5378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IT</Language>
    <CustomerID xmlns="b9bbc5c3-42c9-4c30-b7a3-3f0c5e2a5378">V dot 1006 IT</CustomerID>
  </documentManagement>
</p:properties>
</file>

<file path=customXml/itemProps1.xml><?xml version="1.0" encoding="utf-8"?>
<ds:datastoreItem xmlns:ds="http://schemas.openxmlformats.org/officeDocument/2006/customXml" ds:itemID="{748C71F1-93EC-4B73-B541-4FFDDF642225}"/>
</file>

<file path=customXml/itemProps2.xml><?xml version="1.0" encoding="utf-8"?>
<ds:datastoreItem xmlns:ds="http://schemas.openxmlformats.org/officeDocument/2006/customXml" ds:itemID="{51475247-0FD5-4841-81E8-6EC2FE8C0BEB}"/>
</file>

<file path=customXml/itemProps3.xml><?xml version="1.0" encoding="utf-8"?>
<ds:datastoreItem xmlns:ds="http://schemas.openxmlformats.org/officeDocument/2006/customXml" ds:itemID="{8C1D4C84-8609-4CD4-92B9-328D351E4CCF}"/>
</file>

<file path=docProps/app.xml><?xml version="1.0" encoding="utf-8"?>
<Properties xmlns="http://schemas.openxmlformats.org/officeDocument/2006/extended-properties" xmlns:vt="http://schemas.openxmlformats.org/officeDocument/2006/docPropsVTypes">
  <Template>06_aumento_cartella_ipotecaria_it.dot</Template>
  <TotalTime>0</TotalTime>
  <Pages>2</Pages>
  <Words>276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Comune di Poschiavo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Aumento cartella ipotecaria</dc:title>
  <dc:subject/>
  <dc:creator>zalren</dc:creator>
  <cp:keywords/>
  <dc:description/>
  <cp:lastModifiedBy>bermir</cp:lastModifiedBy>
  <cp:revision>2</cp:revision>
  <cp:lastPrinted>2008-03-10T12:16:00Z</cp:lastPrinted>
  <dcterms:created xsi:type="dcterms:W3CDTF">2009-07-29T09:10:00Z</dcterms:created>
  <dcterms:modified xsi:type="dcterms:W3CDTF">2009-07-29T09:10:00Z</dcterms:modified>
  <cp:category>Vorlage IT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1846038444</vt:i4>
  </property>
  <property fmtid="{D5CDD505-2E9C-101B-9397-08002B2CF9AE}" pid="3" name="_EmailSubject">
    <vt:lpwstr>Formulare ital.</vt:lpwstr>
  </property>
  <property fmtid="{D5CDD505-2E9C-101B-9397-08002B2CF9AE}" pid="4" name="_AuthorEmail">
    <vt:lpwstr>Renata.Zala@staka.gr.ch</vt:lpwstr>
  </property>
  <property fmtid="{D5CDD505-2E9C-101B-9397-08002B2CF9AE}" pid="5" name="_AuthorEmailDisplayName">
    <vt:lpwstr>Zala Renata</vt:lpwstr>
  </property>
  <property fmtid="{D5CDD505-2E9C-101B-9397-08002B2CF9AE}" pid="6" name="_ReviewingToolsShownOnce">
    <vt:lpwstr/>
  </property>
  <property fmtid="{D5CDD505-2E9C-101B-9397-08002B2CF9AE}" pid="7" name="ContentTypeId">
    <vt:lpwstr>0x01010095730234DB0EF7428B799B8BAE7333E2</vt:lpwstr>
  </property>
</Properties>
</file>